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008"/>
        <w:gridCol w:w="900"/>
        <w:gridCol w:w="630"/>
        <w:gridCol w:w="493"/>
        <w:gridCol w:w="947"/>
        <w:gridCol w:w="1530"/>
        <w:gridCol w:w="270"/>
        <w:gridCol w:w="90"/>
        <w:gridCol w:w="270"/>
        <w:gridCol w:w="1620"/>
        <w:gridCol w:w="284"/>
        <w:gridCol w:w="256"/>
        <w:gridCol w:w="360"/>
        <w:gridCol w:w="291"/>
        <w:gridCol w:w="1734"/>
      </w:tblGrid>
      <w:tr w:rsidR="0096288C" w:rsidTr="008B6E6D">
        <w:trPr>
          <w:trHeight w:val="710"/>
          <w:jc w:val="center"/>
        </w:trPr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88C" w:rsidRPr="00DF3A0C" w:rsidRDefault="004C6860" w:rsidP="00DF3A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756996" cy="395654"/>
                  <wp:effectExtent l="19050" t="0" r="0" b="0"/>
                  <wp:docPr id="3" name="Picture 2" descr="OPTIGEN_k_logo_300x200px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GEN_k_logo_300x200px-01.png"/>
                          <pic:cNvPicPr/>
                        </pic:nvPicPr>
                        <pic:blipFill>
                          <a:blip r:embed="rId4" cstate="print"/>
                          <a:srcRect l="10805" t="38965" r="10579" b="4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96" cy="39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88C" w:rsidRPr="000B30D2" w:rsidRDefault="000C5A3C" w:rsidP="0096288C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Test </w:t>
            </w:r>
            <w:r w:rsidR="0096288C" w:rsidRPr="000B30D2">
              <w:rPr>
                <w:b/>
                <w:bCs/>
                <w:color w:val="0070C0"/>
                <w:sz w:val="36"/>
                <w:szCs w:val="36"/>
              </w:rPr>
              <w:t>Planner Sheet</w:t>
            </w:r>
          </w:p>
          <w:p w:rsidR="0096288C" w:rsidRPr="000B30D2" w:rsidRDefault="0096288C" w:rsidP="0096288C">
            <w:pPr>
              <w:jc w:val="center"/>
              <w:rPr>
                <w:b/>
                <w:bCs/>
              </w:rPr>
            </w:pPr>
            <w:r w:rsidRPr="000B30D2">
              <w:rPr>
                <w:b/>
                <w:bCs/>
              </w:rPr>
              <w:t>For Optigen Allergy Test</w:t>
            </w:r>
          </w:p>
        </w:tc>
      </w:tr>
      <w:tr w:rsidR="008B6E6D" w:rsidTr="008B6E6D">
        <w:trPr>
          <w:trHeight w:val="98"/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6E6D" w:rsidRPr="008B6E6D" w:rsidRDefault="008B6E6D" w:rsidP="0096288C">
            <w:pPr>
              <w:jc w:val="center"/>
              <w:rPr>
                <w:b/>
                <w:bCs/>
                <w:color w:val="0070C0"/>
                <w:sz w:val="10"/>
                <w:szCs w:val="10"/>
              </w:rPr>
            </w:pPr>
          </w:p>
        </w:tc>
      </w:tr>
      <w:tr w:rsidR="0003133B" w:rsidTr="0003133B">
        <w:trPr>
          <w:trHeight w:val="170"/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33B" w:rsidRPr="0003133B" w:rsidRDefault="0003133B" w:rsidP="0096288C">
            <w:pPr>
              <w:jc w:val="center"/>
              <w:rPr>
                <w:b/>
                <w:bCs/>
                <w:color w:val="0070C0"/>
                <w:sz w:val="10"/>
                <w:szCs w:val="10"/>
              </w:rPr>
            </w:pPr>
          </w:p>
        </w:tc>
      </w:tr>
      <w:tr w:rsidR="00E21F80" w:rsidTr="00E21F8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F80" w:rsidRPr="00964292" w:rsidRDefault="00E21F80" w:rsidP="00830B1E">
            <w:pPr>
              <w:jc w:val="center"/>
              <w:rPr>
                <w:b/>
                <w:bCs/>
              </w:rPr>
            </w:pPr>
            <w:r w:rsidRPr="00964292">
              <w:rPr>
                <w:b/>
                <w:bCs/>
              </w:rPr>
              <w:t>Test performed by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3A2991" w:rsidRDefault="00E21F80" w:rsidP="00DF3A0C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F80" w:rsidRPr="00964292" w:rsidRDefault="00E21F80" w:rsidP="00830B1E">
            <w:pPr>
              <w:jc w:val="center"/>
              <w:rPr>
                <w:b/>
                <w:bCs/>
              </w:rPr>
            </w:pPr>
            <w:r w:rsidRPr="00964292">
              <w:rPr>
                <w:b/>
                <w:bCs/>
              </w:rPr>
              <w:t>Sign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3A2991" w:rsidRDefault="00E21F80" w:rsidP="00830B1E"/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F80" w:rsidRPr="00E21F80" w:rsidRDefault="00E21F80" w:rsidP="00830B1E">
            <w:pPr>
              <w:rPr>
                <w:b/>
                <w:bCs/>
              </w:rPr>
            </w:pPr>
            <w:r w:rsidRPr="00E21F80">
              <w:rPr>
                <w:b/>
                <w:bCs/>
              </w:rPr>
              <w:t>Date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3A2991" w:rsidRDefault="00E21F80" w:rsidP="00830B1E"/>
        </w:tc>
      </w:tr>
      <w:tr w:rsidR="00830B1E" w:rsidTr="00B00EA2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B1E" w:rsidRPr="00B00EA2" w:rsidRDefault="00830B1E" w:rsidP="00830B1E">
            <w:pPr>
              <w:rPr>
                <w:sz w:val="10"/>
                <w:szCs w:val="10"/>
              </w:rPr>
            </w:pPr>
          </w:p>
        </w:tc>
      </w:tr>
      <w:tr w:rsidR="00830B1E" w:rsidTr="00B00EA2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0B1E" w:rsidRPr="003A2991" w:rsidRDefault="00830B1E" w:rsidP="00830B1E">
            <w:pPr>
              <w:jc w:val="center"/>
            </w:pPr>
            <w:r w:rsidRPr="00830B1E">
              <w:rPr>
                <w:b/>
                <w:bCs/>
              </w:rPr>
              <w:t>Optigen assay kit</w:t>
            </w:r>
            <w:r>
              <w:t xml:space="preserve"> - Lot numbers/Expiration Date</w:t>
            </w:r>
          </w:p>
        </w:tc>
      </w:tr>
      <w:tr w:rsidR="00830B1E" w:rsidTr="00B00EA2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B1E" w:rsidRPr="00B00EA2" w:rsidRDefault="00830B1E" w:rsidP="00830B1E">
            <w:pPr>
              <w:jc w:val="center"/>
              <w:rPr>
                <w:sz w:val="10"/>
                <w:szCs w:val="10"/>
              </w:rPr>
            </w:pPr>
          </w:p>
        </w:tc>
      </w:tr>
      <w:tr w:rsidR="00615935" w:rsidTr="00B00EA2">
        <w:trPr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Pr="00B00EA2" w:rsidRDefault="00615935" w:rsidP="00615935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Wash buffer concentrate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Default="00615935" w:rsidP="00615935"/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Pr="00B00EA2" w:rsidRDefault="00615935" w:rsidP="00615935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Antibody concentrate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Default="00615935" w:rsidP="00615935"/>
        </w:tc>
      </w:tr>
      <w:tr w:rsidR="00615935" w:rsidTr="00B00EA2">
        <w:trPr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Pr="00B00EA2" w:rsidRDefault="00615935" w:rsidP="00615935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Photoreagent AB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Default="00615935" w:rsidP="00615935"/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Pr="00B00EA2" w:rsidRDefault="00615935" w:rsidP="00615935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Photoreagent CD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35" w:rsidRDefault="00615935" w:rsidP="00615935"/>
        </w:tc>
      </w:tr>
      <w:tr w:rsidR="00615935" w:rsidTr="00B00EA2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35" w:rsidRPr="00B00EA2" w:rsidRDefault="00615935" w:rsidP="00830B1E">
            <w:pPr>
              <w:rPr>
                <w:sz w:val="10"/>
                <w:szCs w:val="10"/>
              </w:rPr>
            </w:pPr>
          </w:p>
        </w:tc>
      </w:tr>
      <w:tr w:rsidR="00615935" w:rsidTr="00B00EA2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5935" w:rsidRPr="00964292" w:rsidRDefault="00615935" w:rsidP="00964292">
            <w:pPr>
              <w:jc w:val="center"/>
              <w:rPr>
                <w:b/>
                <w:bCs/>
              </w:rPr>
            </w:pPr>
            <w:r w:rsidRPr="00964292">
              <w:rPr>
                <w:b/>
                <w:bCs/>
              </w:rPr>
              <w:t>Test schedule</w:t>
            </w:r>
          </w:p>
        </w:tc>
      </w:tr>
      <w:tr w:rsidR="00B00EA2" w:rsidTr="00B00EA2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EA2" w:rsidRPr="00B00EA2" w:rsidRDefault="00B00EA2" w:rsidP="00964292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C6860" w:rsidTr="00B00EA2">
        <w:trPr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860" w:rsidRPr="00964292" w:rsidRDefault="004C6860" w:rsidP="00964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860" w:rsidRPr="00964292" w:rsidRDefault="004C6860" w:rsidP="00964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860" w:rsidRPr="00964292" w:rsidRDefault="004C6860" w:rsidP="00964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860" w:rsidRPr="00964292" w:rsidRDefault="004C6860" w:rsidP="00964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Incubation time</w:t>
            </w:r>
          </w:p>
        </w:tc>
      </w:tr>
      <w:tr w:rsidR="004C6860" w:rsidRPr="0068562B" w:rsidTr="00B00EA2">
        <w:trPr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860" w:rsidRDefault="004C6860" w:rsidP="0068562B">
            <w:pPr>
              <w:jc w:val="center"/>
              <w:rPr>
                <w:b/>
                <w:bCs/>
              </w:rPr>
            </w:pPr>
            <w:r w:rsidRPr="0068562B">
              <w:rPr>
                <w:b/>
                <w:bCs/>
              </w:rPr>
              <w:t>Phase –</w:t>
            </w:r>
            <w:r>
              <w:rPr>
                <w:b/>
                <w:bCs/>
              </w:rPr>
              <w:t xml:space="preserve"> I</w:t>
            </w:r>
          </w:p>
          <w:p w:rsidR="004C6860" w:rsidRPr="0068562B" w:rsidRDefault="004C6860" w:rsidP="0068562B">
            <w:pPr>
              <w:jc w:val="center"/>
              <w:rPr>
                <w:b/>
                <w:bCs/>
              </w:rPr>
            </w:pPr>
            <w:r w:rsidRPr="00B00EA2">
              <w:rPr>
                <w:b/>
                <w:bCs/>
                <w:sz w:val="20"/>
                <w:szCs w:val="20"/>
              </w:rPr>
              <w:t>(Serum Incubation – 2 hr +/- 10 min)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60" w:rsidRPr="0068562B" w:rsidRDefault="004C6860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60" w:rsidRPr="0068562B" w:rsidRDefault="004C6860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60" w:rsidRPr="0068562B" w:rsidRDefault="004C6860" w:rsidP="0068562B">
            <w:pPr>
              <w:jc w:val="center"/>
              <w:rPr>
                <w:b/>
                <w:bCs/>
              </w:rPr>
            </w:pPr>
          </w:p>
        </w:tc>
      </w:tr>
      <w:tr w:rsidR="004C6860" w:rsidRPr="0068562B" w:rsidTr="00B00EA2">
        <w:trPr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860" w:rsidRDefault="004C6860" w:rsidP="00615935">
            <w:pPr>
              <w:jc w:val="center"/>
              <w:rPr>
                <w:b/>
                <w:bCs/>
              </w:rPr>
            </w:pPr>
            <w:r w:rsidRPr="0068562B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– II</w:t>
            </w:r>
          </w:p>
          <w:p w:rsidR="004C6860" w:rsidRPr="0068562B" w:rsidRDefault="004C6860" w:rsidP="00615935">
            <w:pPr>
              <w:jc w:val="center"/>
              <w:rPr>
                <w:b/>
                <w:bCs/>
              </w:rPr>
            </w:pPr>
            <w:r w:rsidRPr="00B00EA2">
              <w:rPr>
                <w:b/>
                <w:bCs/>
                <w:sz w:val="20"/>
                <w:szCs w:val="20"/>
              </w:rPr>
              <w:t>(Antibody Incubation -2 hr +/- 10 min)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60" w:rsidRPr="0068562B" w:rsidRDefault="004C6860" w:rsidP="00615935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60" w:rsidRPr="0068562B" w:rsidRDefault="004C6860" w:rsidP="00615935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60" w:rsidRPr="0068562B" w:rsidRDefault="004C6860" w:rsidP="00615935">
            <w:pPr>
              <w:jc w:val="center"/>
              <w:rPr>
                <w:b/>
                <w:bCs/>
              </w:rPr>
            </w:pPr>
          </w:p>
        </w:tc>
      </w:tr>
      <w:tr w:rsidR="00615935" w:rsidRPr="0068562B" w:rsidTr="0096288C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935" w:rsidRPr="00B00EA2" w:rsidRDefault="00615935" w:rsidP="0068562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5935" w:rsidRPr="0068562B" w:rsidTr="00B00EA2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935" w:rsidRDefault="00615935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 - III</w:t>
            </w:r>
          </w:p>
        </w:tc>
      </w:tr>
      <w:tr w:rsidR="00615935" w:rsidRPr="0068562B" w:rsidTr="00B00EA2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5" w:rsidRDefault="00615935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Slot Assignment</w:t>
            </w:r>
            <w:r w:rsidR="00B00EA2">
              <w:rPr>
                <w:b/>
                <w:bCs/>
              </w:rPr>
              <w:t xml:space="preserve"> - Pette Cassette</w:t>
            </w:r>
          </w:p>
        </w:tc>
      </w:tr>
      <w:tr w:rsidR="00475E5E" w:rsidRPr="0068562B" w:rsidTr="00B00EA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Slot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Panel no.</w:t>
            </w:r>
          </w:p>
        </w:tc>
      </w:tr>
      <w:tr w:rsidR="00475E5E" w:rsidRPr="0068562B" w:rsidTr="00B00EA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</w:tr>
      <w:tr w:rsidR="00475E5E" w:rsidRPr="0068562B" w:rsidTr="00475E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</w:tr>
      <w:tr w:rsidR="00475E5E" w:rsidRPr="0068562B" w:rsidTr="00475E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</w:tr>
      <w:tr w:rsidR="00475E5E" w:rsidRPr="0068562B" w:rsidTr="00475E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</w:tr>
      <w:tr w:rsidR="00475E5E" w:rsidRPr="0068562B" w:rsidTr="00475E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5E" w:rsidRDefault="00475E5E" w:rsidP="0068562B">
            <w:pPr>
              <w:jc w:val="center"/>
              <w:rPr>
                <w:b/>
                <w:bCs/>
              </w:rPr>
            </w:pPr>
          </w:p>
        </w:tc>
      </w:tr>
    </w:tbl>
    <w:p w:rsidR="0068562B" w:rsidRDefault="0068562B"/>
    <w:p w:rsidR="00240D47" w:rsidRDefault="00240D47"/>
    <w:p w:rsidR="00240D47" w:rsidRDefault="005C04B9">
      <w:r>
        <w:t>_______________________________________________________________________________________________</w:t>
      </w:r>
    </w:p>
    <w:p w:rsidR="008232BB" w:rsidRDefault="008232BB"/>
    <w:p w:rsidR="008232BB" w:rsidRDefault="008232BB"/>
    <w:tbl>
      <w:tblPr>
        <w:tblStyle w:val="TableGrid"/>
        <w:tblW w:w="0" w:type="auto"/>
        <w:jc w:val="center"/>
        <w:tblLook w:val="04A0"/>
      </w:tblPr>
      <w:tblGrid>
        <w:gridCol w:w="1008"/>
        <w:gridCol w:w="900"/>
        <w:gridCol w:w="630"/>
        <w:gridCol w:w="493"/>
        <w:gridCol w:w="947"/>
        <w:gridCol w:w="1530"/>
        <w:gridCol w:w="270"/>
        <w:gridCol w:w="90"/>
        <w:gridCol w:w="270"/>
        <w:gridCol w:w="1620"/>
        <w:gridCol w:w="284"/>
        <w:gridCol w:w="256"/>
        <w:gridCol w:w="360"/>
        <w:gridCol w:w="291"/>
        <w:gridCol w:w="1734"/>
      </w:tblGrid>
      <w:tr w:rsidR="008232BB" w:rsidTr="00E827C3">
        <w:trPr>
          <w:trHeight w:val="710"/>
          <w:jc w:val="center"/>
        </w:trPr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2BB" w:rsidRPr="00DF3A0C" w:rsidRDefault="008232BB" w:rsidP="00E827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756996" cy="395654"/>
                  <wp:effectExtent l="19050" t="0" r="0" b="0"/>
                  <wp:docPr id="2" name="Picture 2" descr="OPTIGEN_k_logo_300x200px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GEN_k_logo_300x200px-01.png"/>
                          <pic:cNvPicPr/>
                        </pic:nvPicPr>
                        <pic:blipFill>
                          <a:blip r:embed="rId4" cstate="print"/>
                          <a:srcRect l="10805" t="38965" r="10579" b="4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96" cy="39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2BB" w:rsidRPr="000B30D2" w:rsidRDefault="008232BB" w:rsidP="00E827C3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Test </w:t>
            </w:r>
            <w:r w:rsidRPr="000B30D2">
              <w:rPr>
                <w:b/>
                <w:bCs/>
                <w:color w:val="0070C0"/>
                <w:sz w:val="36"/>
                <w:szCs w:val="36"/>
              </w:rPr>
              <w:t>Planner Sheet</w:t>
            </w:r>
          </w:p>
          <w:p w:rsidR="008232BB" w:rsidRPr="000B30D2" w:rsidRDefault="008232BB" w:rsidP="00E827C3">
            <w:pPr>
              <w:jc w:val="center"/>
              <w:rPr>
                <w:b/>
                <w:bCs/>
              </w:rPr>
            </w:pPr>
            <w:r w:rsidRPr="000B30D2">
              <w:rPr>
                <w:b/>
                <w:bCs/>
              </w:rPr>
              <w:t>For Optigen Allergy Test</w:t>
            </w:r>
          </w:p>
        </w:tc>
      </w:tr>
      <w:tr w:rsidR="008232BB" w:rsidTr="00E827C3">
        <w:trPr>
          <w:trHeight w:val="98"/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32BB" w:rsidRPr="008B6E6D" w:rsidRDefault="008232BB" w:rsidP="00E827C3">
            <w:pPr>
              <w:jc w:val="center"/>
              <w:rPr>
                <w:b/>
                <w:bCs/>
                <w:color w:val="0070C0"/>
                <w:sz w:val="10"/>
                <w:szCs w:val="10"/>
              </w:rPr>
            </w:pPr>
          </w:p>
        </w:tc>
      </w:tr>
      <w:tr w:rsidR="008232BB" w:rsidTr="00E827C3">
        <w:trPr>
          <w:trHeight w:val="170"/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2BB" w:rsidRPr="0003133B" w:rsidRDefault="008232BB" w:rsidP="00E827C3">
            <w:pPr>
              <w:jc w:val="center"/>
              <w:rPr>
                <w:b/>
                <w:bCs/>
                <w:color w:val="0070C0"/>
                <w:sz w:val="10"/>
                <w:szCs w:val="10"/>
              </w:rPr>
            </w:pPr>
          </w:p>
        </w:tc>
      </w:tr>
      <w:tr w:rsidR="008232BB" w:rsidTr="00E827C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 w:rsidRPr="00964292">
              <w:rPr>
                <w:b/>
                <w:bCs/>
              </w:rPr>
              <w:t>Test performed by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Pr="003A2991" w:rsidRDefault="008232BB" w:rsidP="00E827C3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 w:rsidRPr="00964292">
              <w:rPr>
                <w:b/>
                <w:bCs/>
              </w:rPr>
              <w:t>Sign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B" w:rsidRPr="003A2991" w:rsidRDefault="008232BB" w:rsidP="00E827C3"/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2BB" w:rsidRPr="00E21F80" w:rsidRDefault="008232BB" w:rsidP="00E827C3">
            <w:pPr>
              <w:rPr>
                <w:b/>
                <w:bCs/>
              </w:rPr>
            </w:pPr>
            <w:r w:rsidRPr="00E21F80">
              <w:rPr>
                <w:b/>
                <w:bCs/>
              </w:rPr>
              <w:t>Date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B" w:rsidRPr="003A2991" w:rsidRDefault="008232BB" w:rsidP="00E827C3"/>
        </w:tc>
      </w:tr>
      <w:tr w:rsidR="008232BB" w:rsidTr="00E827C3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2BB" w:rsidRPr="00B00EA2" w:rsidRDefault="008232BB" w:rsidP="00E827C3">
            <w:pPr>
              <w:rPr>
                <w:sz w:val="10"/>
                <w:szCs w:val="10"/>
              </w:rPr>
            </w:pPr>
          </w:p>
        </w:tc>
      </w:tr>
      <w:tr w:rsidR="008232BB" w:rsidTr="00E827C3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232BB" w:rsidRPr="003A2991" w:rsidRDefault="008232BB" w:rsidP="00E827C3">
            <w:pPr>
              <w:jc w:val="center"/>
            </w:pPr>
            <w:r w:rsidRPr="00830B1E">
              <w:rPr>
                <w:b/>
                <w:bCs/>
              </w:rPr>
              <w:t>Optigen assay kit</w:t>
            </w:r>
            <w:r>
              <w:t xml:space="preserve"> - Lot numbers/Expiration Date</w:t>
            </w:r>
          </w:p>
        </w:tc>
      </w:tr>
      <w:tr w:rsidR="008232BB" w:rsidTr="00E827C3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2BB" w:rsidRPr="00B00EA2" w:rsidRDefault="008232BB" w:rsidP="00E827C3">
            <w:pPr>
              <w:jc w:val="center"/>
              <w:rPr>
                <w:sz w:val="10"/>
                <w:szCs w:val="10"/>
              </w:rPr>
            </w:pPr>
          </w:p>
        </w:tc>
      </w:tr>
      <w:tr w:rsidR="008232BB" w:rsidTr="00E827C3">
        <w:trPr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B00EA2" w:rsidRDefault="008232BB" w:rsidP="00E827C3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Wash buffer concentrate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Default="008232BB" w:rsidP="00E827C3"/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B00EA2" w:rsidRDefault="008232BB" w:rsidP="00E827C3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Antibody concentrate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Default="008232BB" w:rsidP="00E827C3"/>
        </w:tc>
      </w:tr>
      <w:tr w:rsidR="008232BB" w:rsidTr="00E827C3">
        <w:trPr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B00EA2" w:rsidRDefault="008232BB" w:rsidP="00E827C3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Photoreagent AB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Default="008232BB" w:rsidP="00E827C3"/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B00EA2" w:rsidRDefault="008232BB" w:rsidP="00E827C3">
            <w:pPr>
              <w:rPr>
                <w:b/>
                <w:bCs/>
              </w:rPr>
            </w:pPr>
            <w:r w:rsidRPr="00B00EA2">
              <w:rPr>
                <w:b/>
                <w:bCs/>
              </w:rPr>
              <w:t>Photoreagent CD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Default="008232BB" w:rsidP="00E827C3"/>
        </w:tc>
      </w:tr>
      <w:tr w:rsidR="008232BB" w:rsidTr="00E827C3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2BB" w:rsidRPr="00B00EA2" w:rsidRDefault="008232BB" w:rsidP="00E827C3">
            <w:pPr>
              <w:rPr>
                <w:sz w:val="10"/>
                <w:szCs w:val="10"/>
              </w:rPr>
            </w:pPr>
          </w:p>
        </w:tc>
      </w:tr>
      <w:tr w:rsidR="008232BB" w:rsidTr="00E827C3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 w:rsidRPr="00964292">
              <w:rPr>
                <w:b/>
                <w:bCs/>
              </w:rPr>
              <w:t>Test schedule</w:t>
            </w:r>
          </w:p>
        </w:tc>
      </w:tr>
      <w:tr w:rsidR="008232BB" w:rsidTr="00E827C3">
        <w:trPr>
          <w:jc w:val="center"/>
        </w:trPr>
        <w:tc>
          <w:tcPr>
            <w:tcW w:w="10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2BB" w:rsidRPr="00B00EA2" w:rsidRDefault="008232BB" w:rsidP="00E827C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232BB" w:rsidTr="00E827C3">
        <w:trPr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Pr="00964292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Incubation time</w:t>
            </w:r>
          </w:p>
        </w:tc>
      </w:tr>
      <w:tr w:rsidR="008232BB" w:rsidRPr="0068562B" w:rsidTr="00E827C3">
        <w:trPr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 w:rsidRPr="0068562B">
              <w:rPr>
                <w:b/>
                <w:bCs/>
              </w:rPr>
              <w:t>Phase –</w:t>
            </w:r>
            <w:r>
              <w:rPr>
                <w:b/>
                <w:bCs/>
              </w:rPr>
              <w:t xml:space="preserve"> I</w:t>
            </w:r>
          </w:p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  <w:r w:rsidRPr="00B00EA2">
              <w:rPr>
                <w:b/>
                <w:bCs/>
                <w:sz w:val="20"/>
                <w:szCs w:val="20"/>
              </w:rPr>
              <w:t>(Serum Incubation – 2 hr +/- 10 min)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 w:rsidRPr="0068562B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– II</w:t>
            </w:r>
          </w:p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  <w:r w:rsidRPr="00B00EA2">
              <w:rPr>
                <w:b/>
                <w:bCs/>
                <w:sz w:val="20"/>
                <w:szCs w:val="20"/>
              </w:rPr>
              <w:t>(Antibody Incubation -2 hr +/- 10 min)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B" w:rsidRPr="0068562B" w:rsidRDefault="008232BB" w:rsidP="00E827C3">
            <w:pPr>
              <w:jc w:val="center"/>
              <w:rPr>
                <w:b/>
                <w:bCs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BB" w:rsidRPr="00B00EA2" w:rsidRDefault="008232BB" w:rsidP="00E827C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 - III</w:t>
            </w:r>
          </w:p>
        </w:tc>
      </w:tr>
      <w:tr w:rsidR="008232BB" w:rsidRPr="0068562B" w:rsidTr="00E827C3">
        <w:trPr>
          <w:jc w:val="center"/>
        </w:trPr>
        <w:tc>
          <w:tcPr>
            <w:tcW w:w="10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Slot Assignment - Pette Cassette</w:t>
            </w:r>
          </w:p>
        </w:tc>
      </w:tr>
      <w:tr w:rsidR="008232BB" w:rsidRPr="0068562B" w:rsidTr="00E827C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Slot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Panel no.</w:t>
            </w:r>
          </w:p>
        </w:tc>
      </w:tr>
      <w:tr w:rsidR="008232BB" w:rsidRPr="0068562B" w:rsidTr="00E827C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</w:tr>
      <w:tr w:rsidR="008232BB" w:rsidRPr="0068562B" w:rsidTr="00E827C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B" w:rsidRDefault="008232BB" w:rsidP="00E827C3">
            <w:pPr>
              <w:jc w:val="center"/>
              <w:rPr>
                <w:b/>
                <w:bCs/>
              </w:rPr>
            </w:pPr>
          </w:p>
        </w:tc>
      </w:tr>
    </w:tbl>
    <w:p w:rsidR="008232BB" w:rsidRDefault="008232BB"/>
    <w:sectPr w:rsidR="008232BB" w:rsidSect="00DF3A0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DF3A0C"/>
    <w:rsid w:val="0003133B"/>
    <w:rsid w:val="000B30D2"/>
    <w:rsid w:val="000C5A3C"/>
    <w:rsid w:val="001176D3"/>
    <w:rsid w:val="00240D47"/>
    <w:rsid w:val="002935B2"/>
    <w:rsid w:val="002F5A45"/>
    <w:rsid w:val="003A2991"/>
    <w:rsid w:val="004360CC"/>
    <w:rsid w:val="00475E5E"/>
    <w:rsid w:val="004A0EAC"/>
    <w:rsid w:val="004C6860"/>
    <w:rsid w:val="005C04B9"/>
    <w:rsid w:val="00615935"/>
    <w:rsid w:val="0068562B"/>
    <w:rsid w:val="007858DB"/>
    <w:rsid w:val="007B0ED5"/>
    <w:rsid w:val="008232BB"/>
    <w:rsid w:val="00830B1E"/>
    <w:rsid w:val="008B6E6D"/>
    <w:rsid w:val="008E6F08"/>
    <w:rsid w:val="009078D1"/>
    <w:rsid w:val="0096288C"/>
    <w:rsid w:val="00964292"/>
    <w:rsid w:val="0097530B"/>
    <w:rsid w:val="00981603"/>
    <w:rsid w:val="00A44883"/>
    <w:rsid w:val="00B00EA2"/>
    <w:rsid w:val="00D97B67"/>
    <w:rsid w:val="00DE7A77"/>
    <w:rsid w:val="00DF3A0C"/>
    <w:rsid w:val="00E21F80"/>
    <w:rsid w:val="00ED3F59"/>
    <w:rsid w:val="00F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15</cp:revision>
  <cp:lastPrinted>2019-06-18T05:20:00Z</cp:lastPrinted>
  <dcterms:created xsi:type="dcterms:W3CDTF">2019-06-17T08:09:00Z</dcterms:created>
  <dcterms:modified xsi:type="dcterms:W3CDTF">2019-06-28T10:55:00Z</dcterms:modified>
</cp:coreProperties>
</file>